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15D30">
        <w:rPr>
          <w:color w:val="000000" w:themeColor="text1"/>
          <w:sz w:val="28"/>
          <w:szCs w:val="28"/>
        </w:rPr>
        <w:t>468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15D30" w:rsidR="00515D30">
        <w:rPr>
          <w:color w:val="000000"/>
          <w:sz w:val="28"/>
          <w:szCs w:val="28"/>
        </w:rPr>
        <w:t xml:space="preserve"> 86MS0053-01-2024-002701-43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8757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8757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08757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087570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E60DE8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8757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15D30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8757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E1AA9" w:rsidP="00AE1AA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AE1AA9" w:rsidP="00AE1AA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AE1AA9" w:rsidP="00AE1AA9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15D30">
        <w:rPr>
          <w:color w:val="000000" w:themeColor="text1"/>
          <w:sz w:val="28"/>
          <w:szCs w:val="28"/>
        </w:rPr>
        <w:t>05.09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15D30">
        <w:rPr>
          <w:color w:val="000000" w:themeColor="text1"/>
          <w:sz w:val="28"/>
          <w:szCs w:val="28"/>
        </w:rPr>
        <w:t>02.10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15D30">
        <w:rPr>
          <w:color w:val="000000" w:themeColor="text1"/>
          <w:sz w:val="28"/>
          <w:szCs w:val="28"/>
        </w:rPr>
        <w:t>не позднее 01.12.2023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D103A">
        <w:rPr>
          <w:color w:val="000000"/>
          <w:sz w:val="28"/>
          <w:szCs w:val="28"/>
        </w:rPr>
        <w:t>12</w:t>
      </w:r>
      <w:r w:rsidR="00515D30">
        <w:rPr>
          <w:color w:val="000000"/>
          <w:sz w:val="28"/>
          <w:szCs w:val="28"/>
        </w:rPr>
        <w:t>190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8757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8757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ЛАДА 211440-26 государственный регистрационный знак О345 КЕ 72;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 xml:space="preserve">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15D30">
        <w:rPr>
          <w:color w:val="000000" w:themeColor="text1"/>
          <w:sz w:val="28"/>
          <w:szCs w:val="28"/>
        </w:rPr>
        <w:t xml:space="preserve"> 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="00515D30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15D30" w:rsidR="00515D30">
        <w:rPr>
          <w:color w:val="000000" w:themeColor="text1"/>
          <w:sz w:val="28"/>
          <w:szCs w:val="28"/>
        </w:rPr>
        <w:t>0412365400535004682420135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</w:t>
      </w:r>
      <w:r w:rsidRPr="00C20C02">
        <w:rPr>
          <w:color w:val="000000" w:themeColor="text1"/>
          <w:sz w:val="28"/>
          <w:szCs w:val="28"/>
        </w:rPr>
        <w:t xml:space="preserve">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AE1AA9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87570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87570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15D30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AA9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17750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AE1AA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AE1A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